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2493" w14:textId="77777777" w:rsidR="004A529E" w:rsidRDefault="00641A32">
      <w:r>
        <w:t xml:space="preserve">                </w:t>
      </w:r>
      <w:r>
        <w:rPr>
          <w:noProof/>
        </w:rPr>
        <w:drawing>
          <wp:inline distT="0" distB="0" distL="0" distR="0" wp14:anchorId="5C8DFF50" wp14:editId="4E8898EC">
            <wp:extent cx="1217083" cy="1095375"/>
            <wp:effectExtent l="0" t="0" r="0" b="0"/>
            <wp:docPr id="2" name="image1.png" descr="http://www.youthbankinternational.org/themes/youthbank/i/logo-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youthbankinternational.org/themes/youthbank/i/logo-bl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083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5F6F0C" wp14:editId="0D340CFC">
                <wp:simplePos x="0" y="0"/>
                <wp:positionH relativeFrom="column">
                  <wp:posOffset>1689100</wp:posOffset>
                </wp:positionH>
                <wp:positionV relativeFrom="paragraph">
                  <wp:posOffset>38100</wp:posOffset>
                </wp:positionV>
                <wp:extent cx="4648200" cy="1000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6663" y="3284700"/>
                          <a:ext cx="4638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E2C90F" w14:textId="77777777" w:rsidR="004A529E" w:rsidRDefault="00641A3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56"/>
                              </w:rPr>
                              <w:t>Northfield YouthBank</w:t>
                            </w:r>
                          </w:p>
                          <w:p w14:paraId="3748100D" w14:textId="77777777" w:rsidR="004A529E" w:rsidRDefault="00641A3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8"/>
                              </w:rPr>
                              <w:t>Team Member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95F6F0C" id="Rectangle 1" o:spid="_x0000_s1026" style="position:absolute;margin-left:133pt;margin-top:3pt;width:366pt;height:7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" stroked="f">
                <v:textbox inset="2.53958mm,1.2694mm,2.53958mm,1.2694mm">
                  <w:txbxContent>
                    <w:p w14:paraId="20E2C90F" w14:textId="77777777" w:rsidR="004A529E" w:rsidRDefault="00641A3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56"/>
                        </w:rPr>
                        <w:t>Northfield YouthBank</w:t>
                      </w:r>
                    </w:p>
                    <w:p w14:paraId="3748100D" w14:textId="77777777" w:rsidR="004A529E" w:rsidRDefault="00641A3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8"/>
                        </w:rPr>
                        <w:t>Team Member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6FFDE64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Name:__________________________________________________________Grade:__________________</w:t>
      </w:r>
    </w:p>
    <w:p w14:paraId="110364A5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E-mail:_________________________________________________ Phone:__________________________</w:t>
      </w:r>
    </w:p>
    <w:p w14:paraId="4A38B7E7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answer the following questions in the space provided. </w:t>
      </w:r>
    </w:p>
    <w:p w14:paraId="7CF3E7F7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Tell us something that is unique about you.</w:t>
      </w:r>
    </w:p>
    <w:p w14:paraId="3416E0C6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6CB9D116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2F972BEF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557D3BE0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What in Northfield </w:t>
      </w:r>
      <w:r>
        <w:rPr>
          <w:rFonts w:ascii="Calibri" w:eastAsia="Calibri" w:hAnsi="Calibri" w:cs="Calibri"/>
        </w:rPr>
        <w:t>are you most passionate about</w:t>
      </w:r>
      <w:r>
        <w:rPr>
          <w:rFonts w:ascii="Calibri" w:eastAsia="Calibri" w:hAnsi="Calibri" w:cs="Calibri"/>
          <w:color w:val="000000"/>
        </w:rPr>
        <w:t>?</w:t>
      </w:r>
    </w:p>
    <w:p w14:paraId="406EE83A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79CFC977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3370D69D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0AE60C98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>here do you spend time in Northfield (other than your school and your home)</w:t>
      </w:r>
      <w:r>
        <w:rPr>
          <w:rFonts w:ascii="Calibri" w:eastAsia="Calibri" w:hAnsi="Calibri" w:cs="Calibri"/>
          <w:color w:val="000000"/>
        </w:rPr>
        <w:t>?</w:t>
      </w:r>
    </w:p>
    <w:p w14:paraId="367DE89A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17513D6E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22AE6481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17525D8A" w14:textId="77777777" w:rsidR="004A529E" w:rsidRDefault="00641A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a situation where you had two commitments that conflicted with one another – how did you decide which one to participate in?  Explain how you prioritized and made a choice.</w:t>
      </w:r>
    </w:p>
    <w:p w14:paraId="4DDB4535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6FFAE66E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0767048C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162628A2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50F1840D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5C63BF36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79AB684F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3FCD9BE8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4DE2DAD6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12F22F7E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7014AFE4" w14:textId="77777777" w:rsidR="004A529E" w:rsidRDefault="00641A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What do you think are the biggest issues youth face in this community?  Please choose one of these issues and describe a project you would create to address it. </w:t>
      </w:r>
    </w:p>
    <w:p w14:paraId="64ACA3BB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4E1217F9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272E7989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3CF93A96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404960B6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5A100640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33CCA0D0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4C42240D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206DF46C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354683B7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6D37CAF6" w14:textId="77777777" w:rsidR="004A529E" w:rsidRDefault="004A529E">
      <w:pPr>
        <w:spacing w:after="0" w:line="240" w:lineRule="auto"/>
        <w:rPr>
          <w:rFonts w:ascii="Calibri" w:eastAsia="Calibri" w:hAnsi="Calibri" w:cs="Calibri"/>
        </w:rPr>
      </w:pPr>
    </w:p>
    <w:p w14:paraId="10722426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05E1851F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reflect on the hypothetical situation below and explain how you would come to a decision:</w:t>
      </w:r>
    </w:p>
    <w:p w14:paraId="37BCBC65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 are a member of the YouthBank </w:t>
      </w:r>
      <w:proofErr w:type="gramStart"/>
      <w:r>
        <w:rPr>
          <w:rFonts w:ascii="Calibri" w:eastAsia="Calibri" w:hAnsi="Calibri" w:cs="Calibri"/>
          <w:color w:val="000000"/>
        </w:rPr>
        <w:t>committee</w:t>
      </w:r>
      <w:proofErr w:type="gramEnd"/>
      <w:r>
        <w:rPr>
          <w:rFonts w:ascii="Calibri" w:eastAsia="Calibri" w:hAnsi="Calibri" w:cs="Calibri"/>
          <w:color w:val="000000"/>
        </w:rPr>
        <w:t xml:space="preserve"> and you receive a grant application that is well thought out, and definitely fulfills a need in the community.  </w:t>
      </w:r>
      <w:proofErr w:type="gramStart"/>
      <w:r>
        <w:rPr>
          <w:rFonts w:ascii="Calibri" w:eastAsia="Calibri" w:hAnsi="Calibri" w:cs="Calibri"/>
          <w:color w:val="000000"/>
        </w:rPr>
        <w:t>However</w:t>
      </w:r>
      <w:proofErr w:type="gramEnd"/>
      <w:r>
        <w:rPr>
          <w:rFonts w:ascii="Calibri" w:eastAsia="Calibri" w:hAnsi="Calibri" w:cs="Calibri"/>
          <w:color w:val="000000"/>
        </w:rPr>
        <w:t xml:space="preserve"> the application misses one of the key criteria as it was received after the deadline.  Would you accept the application into the review process?  Why or why not?</w:t>
      </w:r>
    </w:p>
    <w:p w14:paraId="5E944921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79C65A0A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497936C8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4A3767F4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</w:p>
    <w:p w14:paraId="4A9BD88D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lease list all activities, clubs, boards, organizations, etc. that you are a part of.</w:t>
      </w:r>
    </w:p>
    <w:p w14:paraId="57CF7C0D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  <w:bookmarkStart w:id="1" w:name="_y71bu4vovyp7" w:colFirst="0" w:colLast="0"/>
      <w:bookmarkEnd w:id="1"/>
    </w:p>
    <w:p w14:paraId="4DD6EEF7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  <w:bookmarkStart w:id="2" w:name="_ac5avcge4psu" w:colFirst="0" w:colLast="0"/>
      <w:bookmarkEnd w:id="2"/>
    </w:p>
    <w:p w14:paraId="499A5751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  <w:bookmarkStart w:id="3" w:name="_c55906yy75co" w:colFirst="0" w:colLast="0"/>
      <w:bookmarkEnd w:id="3"/>
    </w:p>
    <w:p w14:paraId="4114933F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</w:rPr>
      </w:pPr>
      <w:bookmarkStart w:id="4" w:name="_aee7e5a2iynt" w:colFirst="0" w:colLast="0"/>
      <w:bookmarkEnd w:id="4"/>
      <w:r>
        <w:rPr>
          <w:rFonts w:ascii="Calibri" w:eastAsia="Calibri" w:hAnsi="Calibri" w:cs="Calibri"/>
        </w:rPr>
        <w:t xml:space="preserve">Please describe how you heard of YouthBank (announcements, </w:t>
      </w:r>
      <w:proofErr w:type="spellStart"/>
      <w:r>
        <w:rPr>
          <w:rFonts w:ascii="Calibri" w:eastAsia="Calibri" w:hAnsi="Calibri" w:cs="Calibri"/>
        </w:rPr>
        <w:t>schoology</w:t>
      </w:r>
      <w:proofErr w:type="spellEnd"/>
      <w:r>
        <w:rPr>
          <w:rFonts w:ascii="Calibri" w:eastAsia="Calibri" w:hAnsi="Calibri" w:cs="Calibri"/>
        </w:rPr>
        <w:t xml:space="preserve"> updates, posters, friends, etc.)</w:t>
      </w:r>
    </w:p>
    <w:p w14:paraId="4D61A30A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</w:p>
    <w:p w14:paraId="35B89797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Will you be able to commit your time to YouthBank (for around </w:t>
      </w:r>
      <w:r>
        <w:rPr>
          <w:rFonts w:ascii="Calibri" w:eastAsia="Calibri" w:hAnsi="Calibri" w:cs="Calibri"/>
          <w:color w:val="000000"/>
          <w:u w:val="single"/>
        </w:rPr>
        <w:t>3</w:t>
      </w:r>
      <w:r>
        <w:rPr>
          <w:rFonts w:ascii="Calibri" w:eastAsia="Calibri" w:hAnsi="Calibri" w:cs="Calibri"/>
          <w:color w:val="000000"/>
        </w:rPr>
        <w:t xml:space="preserve"> hours per week for training in A</w:t>
      </w:r>
      <w:r>
        <w:rPr>
          <w:rFonts w:ascii="Calibri" w:eastAsia="Calibri" w:hAnsi="Calibri" w:cs="Calibri"/>
        </w:rPr>
        <w:t>pril and 2 hours every other week the rest of the year</w:t>
      </w:r>
      <w:r>
        <w:rPr>
          <w:rFonts w:ascii="Calibri" w:eastAsia="Calibri" w:hAnsi="Calibri" w:cs="Calibri"/>
          <w:color w:val="000000"/>
        </w:rPr>
        <w:t>)? ______Yes ______No</w:t>
      </w:r>
    </w:p>
    <w:p w14:paraId="059C5759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59CF9C7D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0CB3593B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Applicant’s Signature:_____________________________________________ Date:________________</w:t>
      </w:r>
    </w:p>
    <w:p w14:paraId="5772DC89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C836522" w14:textId="77777777" w:rsidR="004A529E" w:rsidRDefault="0064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THANK YOU for applying to be a part of Northfield’s YouthBank team! If you have any questions, please e-mail them to </w:t>
      </w:r>
      <w:r>
        <w:rPr>
          <w:rFonts w:ascii="Calibri" w:eastAsia="Calibri" w:hAnsi="Calibri" w:cs="Calibri"/>
          <w:i/>
          <w:color w:val="000000"/>
        </w:rPr>
        <w:t>northfieldyouthbank@gmail.com</w:t>
      </w:r>
      <w:r>
        <w:rPr>
          <w:rFonts w:ascii="Calibri" w:eastAsia="Calibri" w:hAnsi="Calibri" w:cs="Calibri"/>
          <w:color w:val="000000"/>
        </w:rPr>
        <w:t>. Applications are due:</w:t>
      </w:r>
    </w:p>
    <w:p w14:paraId="07CBC2BD" w14:textId="77777777" w:rsidR="004A529E" w:rsidRDefault="004A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2EFA8A07" w14:textId="5FB93CBE" w:rsidR="004A529E" w:rsidRDefault="00EB3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lastRenderedPageBreak/>
        <w:t>MONDAY</w:t>
      </w:r>
      <w:r w:rsidR="00641A32">
        <w:rPr>
          <w:rFonts w:ascii="Calibri" w:eastAsia="Calibri" w:hAnsi="Calibri" w:cs="Calibri"/>
          <w:color w:val="000000"/>
          <w:sz w:val="36"/>
          <w:szCs w:val="36"/>
        </w:rPr>
        <w:t xml:space="preserve">, MARCH </w:t>
      </w:r>
      <w:r>
        <w:rPr>
          <w:rFonts w:ascii="Calibri" w:eastAsia="Calibri" w:hAnsi="Calibri" w:cs="Calibri"/>
          <w:sz w:val="36"/>
          <w:szCs w:val="36"/>
        </w:rPr>
        <w:t>9</w:t>
      </w:r>
      <w:r w:rsidR="00641A32">
        <w:rPr>
          <w:rFonts w:ascii="Calibri" w:eastAsia="Calibri" w:hAnsi="Calibri" w:cs="Calibri"/>
          <w:color w:val="000000"/>
          <w:sz w:val="36"/>
          <w:szCs w:val="36"/>
        </w:rPr>
        <w:t xml:space="preserve">, by </w:t>
      </w:r>
      <w:r>
        <w:rPr>
          <w:rFonts w:ascii="Calibri" w:eastAsia="Calibri" w:hAnsi="Calibri" w:cs="Calibri"/>
          <w:color w:val="000000"/>
          <w:sz w:val="36"/>
          <w:szCs w:val="36"/>
        </w:rPr>
        <w:t>5</w:t>
      </w:r>
      <w:r w:rsidR="00641A32">
        <w:rPr>
          <w:rFonts w:ascii="Calibri" w:eastAsia="Calibri" w:hAnsi="Calibri" w:cs="Calibri"/>
          <w:color w:val="000000"/>
          <w:sz w:val="36"/>
          <w:szCs w:val="36"/>
        </w:rPr>
        <w:t>:00 PM in Office S-109 at the High</w:t>
      </w:r>
      <w:r w:rsidR="00641A32">
        <w:rPr>
          <w:rFonts w:ascii="Corben" w:eastAsia="Corben" w:hAnsi="Corben" w:cs="Corben"/>
          <w:color w:val="000000"/>
          <w:sz w:val="36"/>
          <w:szCs w:val="36"/>
        </w:rPr>
        <w:t xml:space="preserve"> </w:t>
      </w:r>
      <w:r w:rsidR="00641A32">
        <w:rPr>
          <w:rFonts w:ascii="Calibri" w:eastAsia="Calibri" w:hAnsi="Calibri" w:cs="Calibri"/>
          <w:color w:val="000000"/>
          <w:sz w:val="36"/>
          <w:szCs w:val="36"/>
        </w:rPr>
        <w:t>School or at the HCI offices in the NCRC buildin</w:t>
      </w:r>
      <w:bookmarkStart w:id="5" w:name="_GoBack"/>
      <w:bookmarkEnd w:id="5"/>
      <w:r w:rsidR="00641A32">
        <w:rPr>
          <w:rFonts w:ascii="Calibri" w:eastAsia="Calibri" w:hAnsi="Calibri" w:cs="Calibri"/>
          <w:color w:val="000000"/>
          <w:sz w:val="36"/>
          <w:szCs w:val="36"/>
        </w:rPr>
        <w:t>g!</w:t>
      </w:r>
    </w:p>
    <w:sectPr w:rsidR="004A52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E"/>
    <w:rsid w:val="004A529E"/>
    <w:rsid w:val="00641A32"/>
    <w:rsid w:val="00E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F701"/>
  <w15:docId w15:val="{CFD65D83-3891-4DE2-8DF5-7848DB10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1641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Meleah Follen</dc:creator>
  <cp:lastModifiedBy>Meleah Follen</cp:lastModifiedBy>
  <cp:revision>2</cp:revision>
  <dcterms:created xsi:type="dcterms:W3CDTF">2020-01-31T20:07:00Z</dcterms:created>
  <dcterms:modified xsi:type="dcterms:W3CDTF">2020-01-31T20:07:00Z</dcterms:modified>
</cp:coreProperties>
</file>